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4D11" w14:textId="3090BAAF" w:rsidR="001679FC" w:rsidRPr="001679FC" w:rsidRDefault="00D52BF5" w:rsidP="00D52BF5">
      <w:pPr>
        <w:pStyle w:val="xmsonormal"/>
        <w:spacing w:before="0" w:beforeAutospacing="0" w:after="0" w:afterAutospacing="0"/>
        <w:ind w:left="2880" w:firstLine="720"/>
        <w:rPr>
          <w:rFonts w:ascii="&amp;quot" w:hAnsi="&amp;quot"/>
          <w:color w:val="201F1E"/>
          <w:sz w:val="18"/>
          <w:szCs w:val="22"/>
        </w:rPr>
      </w:pPr>
      <w:r>
        <w:rPr>
          <w:rFonts w:ascii="&amp;quot" w:hAnsi="&amp;quot"/>
          <w:noProof/>
          <w:color w:val="201F1E"/>
          <w:sz w:val="18"/>
          <w:szCs w:val="22"/>
        </w:rPr>
        <w:drawing>
          <wp:anchor distT="0" distB="0" distL="114300" distR="114300" simplePos="0" relativeHeight="251660288" behindDoc="0" locked="0" layoutInCell="1" allowOverlap="1" wp14:anchorId="43A801D4" wp14:editId="2C5C4728">
            <wp:simplePos x="0" y="0"/>
            <wp:positionH relativeFrom="column">
              <wp:posOffset>-102108</wp:posOffset>
            </wp:positionH>
            <wp:positionV relativeFrom="paragraph">
              <wp:posOffset>-228</wp:posOffset>
            </wp:positionV>
            <wp:extent cx="2133600" cy="3207385"/>
            <wp:effectExtent l="0" t="0" r="0" b="0"/>
            <wp:wrapNone/>
            <wp:docPr id="3" name="Picture 3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vers pic blk&amp;wh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79FC">
        <w:rPr>
          <w:rFonts w:ascii="&amp;quot" w:hAnsi="&amp;quot"/>
          <w:color w:val="201F1E"/>
          <w:sz w:val="22"/>
          <w:szCs w:val="22"/>
        </w:rPr>
        <w:t>G</w:t>
      </w:r>
      <w:r w:rsidR="001679FC" w:rsidRPr="001679FC">
        <w:rPr>
          <w:rFonts w:ascii="&amp;quot" w:hAnsi="&amp;quot"/>
          <w:color w:val="201F1E"/>
          <w:sz w:val="18"/>
          <w:szCs w:val="22"/>
        </w:rPr>
        <w:t>reetings Washingtonians,</w:t>
      </w:r>
    </w:p>
    <w:p w14:paraId="3CE45486" w14:textId="1BD33E21" w:rsidR="001679FC" w:rsidRPr="001679FC" w:rsidRDefault="001679FC" w:rsidP="001679FC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18"/>
          <w:szCs w:val="22"/>
        </w:rPr>
      </w:pPr>
      <w:r w:rsidRPr="001679FC">
        <w:rPr>
          <w:rFonts w:ascii="&amp;quot" w:hAnsi="&amp;quot"/>
          <w:color w:val="201F1E"/>
          <w:sz w:val="18"/>
          <w:szCs w:val="22"/>
        </w:rPr>
        <w:t> </w:t>
      </w:r>
    </w:p>
    <w:p w14:paraId="1E8B803C" w14:textId="5CBA2DD1" w:rsidR="001679FC" w:rsidRPr="001679FC" w:rsidRDefault="001679FC" w:rsidP="001679FC">
      <w:pPr>
        <w:pStyle w:val="xmsonormal"/>
        <w:spacing w:before="0" w:beforeAutospacing="0" w:after="0" w:afterAutospacing="0"/>
        <w:ind w:left="3600"/>
        <w:rPr>
          <w:rFonts w:ascii="&amp;quot" w:hAnsi="&amp;quot"/>
          <w:color w:val="201F1E"/>
          <w:sz w:val="18"/>
          <w:szCs w:val="22"/>
        </w:rPr>
      </w:pPr>
      <w:r w:rsidRPr="001679FC">
        <w:rPr>
          <w:rFonts w:ascii="&amp;quot" w:hAnsi="&amp;quot"/>
          <w:color w:val="201F1E"/>
          <w:sz w:val="18"/>
          <w:szCs w:val="22"/>
        </w:rPr>
        <w:t xml:space="preserve">I have had the pleasure of serving as the principal of Washington Montessori Elementary School since July 2018. Prior to arriving at Washington, I served as assistant principal at Dudley High School and as an elementary school teacher at Jefferson, Foust, and </w:t>
      </w:r>
      <w:proofErr w:type="spellStart"/>
      <w:r w:rsidRPr="001679FC">
        <w:rPr>
          <w:rFonts w:ascii="&amp;quot" w:hAnsi="&amp;quot"/>
          <w:color w:val="201F1E"/>
          <w:sz w:val="18"/>
          <w:szCs w:val="22"/>
        </w:rPr>
        <w:t>Shadybrook</w:t>
      </w:r>
      <w:proofErr w:type="spellEnd"/>
      <w:r w:rsidRPr="001679FC">
        <w:rPr>
          <w:rFonts w:ascii="&amp;quot" w:hAnsi="&amp;quot"/>
          <w:color w:val="201F1E"/>
          <w:sz w:val="18"/>
          <w:szCs w:val="22"/>
        </w:rPr>
        <w:t xml:space="preserve"> Elementary throughout my 10-year career in education. I will continue to be dedicated to ensuring our students receive effective and equitable instruction while uniting the community and school. </w:t>
      </w:r>
    </w:p>
    <w:p w14:paraId="336A0B35" w14:textId="79D6171C" w:rsidR="001679FC" w:rsidRPr="001679FC" w:rsidRDefault="001679FC" w:rsidP="001679FC">
      <w:pPr>
        <w:pStyle w:val="xmsonormal"/>
        <w:spacing w:before="0" w:beforeAutospacing="0" w:after="0" w:afterAutospacing="0"/>
        <w:ind w:left="3600"/>
        <w:rPr>
          <w:rFonts w:ascii="&amp;quot" w:hAnsi="&amp;quot"/>
          <w:color w:val="201F1E"/>
          <w:sz w:val="18"/>
          <w:szCs w:val="22"/>
        </w:rPr>
      </w:pPr>
    </w:p>
    <w:p w14:paraId="68C33252" w14:textId="30F8C47F" w:rsidR="001679FC" w:rsidRPr="001679FC" w:rsidRDefault="001679FC" w:rsidP="001679FC">
      <w:pPr>
        <w:pStyle w:val="xmsonormal"/>
        <w:spacing w:before="0" w:beforeAutospacing="0" w:after="0" w:afterAutospacing="0"/>
        <w:ind w:left="3600"/>
        <w:rPr>
          <w:rFonts w:ascii="&amp;quot" w:hAnsi="&amp;quot"/>
          <w:color w:val="201F1E"/>
          <w:sz w:val="18"/>
          <w:szCs w:val="22"/>
        </w:rPr>
      </w:pPr>
      <w:r w:rsidRPr="001679FC">
        <w:rPr>
          <w:rFonts w:ascii="&amp;quot" w:hAnsi="&amp;quot"/>
          <w:color w:val="201F1E"/>
          <w:sz w:val="18"/>
          <w:szCs w:val="22"/>
        </w:rPr>
        <w:t xml:space="preserve">I am committed to leading our staff in doing everything to the best of our ability every single day. In doing this, I am confident that we will ALL </w:t>
      </w:r>
      <w:r w:rsidRPr="00B22588">
        <w:rPr>
          <w:rFonts w:ascii="&amp;quot" w:hAnsi="&amp;quot"/>
          <w:b/>
          <w:color w:val="2F5496" w:themeColor="accent1" w:themeShade="BF"/>
          <w:sz w:val="18"/>
          <w:szCs w:val="22"/>
        </w:rPr>
        <w:t>Honor our Community</w:t>
      </w:r>
      <w:r w:rsidRPr="001679FC">
        <w:rPr>
          <w:rFonts w:ascii="&amp;quot" w:hAnsi="&amp;quot"/>
          <w:color w:val="201F1E"/>
          <w:sz w:val="18"/>
          <w:szCs w:val="22"/>
        </w:rPr>
        <w:t xml:space="preserve">, </w:t>
      </w:r>
      <w:proofErr w:type="gramStart"/>
      <w:r w:rsidRPr="00B22588">
        <w:rPr>
          <w:rFonts w:ascii="&amp;quot" w:hAnsi="&amp;quot"/>
          <w:b/>
          <w:color w:val="2F5496" w:themeColor="accent1" w:themeShade="BF"/>
          <w:sz w:val="18"/>
          <w:szCs w:val="22"/>
        </w:rPr>
        <w:t>Show</w:t>
      </w:r>
      <w:proofErr w:type="gramEnd"/>
      <w:r w:rsidRPr="00B22588">
        <w:rPr>
          <w:rFonts w:ascii="&amp;quot" w:hAnsi="&amp;quot"/>
          <w:b/>
          <w:color w:val="2F5496" w:themeColor="accent1" w:themeShade="BF"/>
          <w:sz w:val="18"/>
          <w:szCs w:val="22"/>
        </w:rPr>
        <w:t xml:space="preserve"> our Excellence</w:t>
      </w:r>
      <w:r w:rsidRPr="001679FC">
        <w:rPr>
          <w:rFonts w:ascii="&amp;quot" w:hAnsi="&amp;quot"/>
          <w:color w:val="201F1E"/>
          <w:sz w:val="18"/>
          <w:szCs w:val="22"/>
        </w:rPr>
        <w:t xml:space="preserve">, and </w:t>
      </w:r>
      <w:r w:rsidRPr="00B22588">
        <w:rPr>
          <w:rFonts w:ascii="&amp;quot" w:hAnsi="&amp;quot"/>
          <w:b/>
          <w:color w:val="2F5496" w:themeColor="accent1" w:themeShade="BF"/>
          <w:sz w:val="18"/>
          <w:szCs w:val="22"/>
        </w:rPr>
        <w:t>Think Critically</w:t>
      </w:r>
      <w:r w:rsidRPr="001679FC">
        <w:rPr>
          <w:rFonts w:ascii="&amp;quot" w:hAnsi="&amp;quot"/>
          <w:color w:val="201F1E"/>
          <w:sz w:val="18"/>
          <w:szCs w:val="22"/>
        </w:rPr>
        <w:t>!</w:t>
      </w:r>
    </w:p>
    <w:p w14:paraId="63B79CAF" w14:textId="2E4BE4AE" w:rsidR="001679FC" w:rsidRPr="001679FC" w:rsidRDefault="001679FC" w:rsidP="001679FC">
      <w:pPr>
        <w:pStyle w:val="xmsonormal"/>
        <w:spacing w:before="0" w:beforeAutospacing="0" w:after="0" w:afterAutospacing="0"/>
        <w:ind w:left="3600"/>
        <w:rPr>
          <w:rFonts w:ascii="&amp;quot" w:hAnsi="&amp;quot"/>
          <w:color w:val="201F1E"/>
          <w:sz w:val="18"/>
          <w:szCs w:val="22"/>
        </w:rPr>
      </w:pPr>
    </w:p>
    <w:p w14:paraId="236E5A4B" w14:textId="6F6E6B02" w:rsidR="001679FC" w:rsidRPr="001679FC" w:rsidRDefault="001679FC" w:rsidP="001679FC">
      <w:pPr>
        <w:pStyle w:val="xmsonormal"/>
        <w:spacing w:before="0" w:beforeAutospacing="0" w:after="0" w:afterAutospacing="0"/>
        <w:ind w:left="3600"/>
        <w:rPr>
          <w:rFonts w:ascii="&amp;quot" w:hAnsi="&amp;quot"/>
          <w:color w:val="201F1E"/>
          <w:sz w:val="18"/>
          <w:szCs w:val="22"/>
        </w:rPr>
      </w:pPr>
      <w:r w:rsidRPr="001679FC">
        <w:rPr>
          <w:rFonts w:ascii="&amp;quot" w:hAnsi="&amp;quot"/>
          <w:color w:val="201F1E"/>
          <w:sz w:val="18"/>
          <w:szCs w:val="22"/>
        </w:rPr>
        <w:t>In my free time, I enjoy running, doing woodwork, and spending time with my family.</w:t>
      </w:r>
    </w:p>
    <w:p w14:paraId="05787486" w14:textId="1CAD52E9" w:rsidR="001679FC" w:rsidRPr="001679FC" w:rsidRDefault="001679FC" w:rsidP="001679FC">
      <w:pPr>
        <w:pStyle w:val="xmsonormal"/>
        <w:spacing w:before="0" w:beforeAutospacing="0" w:after="0" w:afterAutospacing="0"/>
        <w:ind w:left="3600"/>
        <w:rPr>
          <w:rFonts w:ascii="&amp;quot" w:hAnsi="&amp;quot"/>
          <w:color w:val="201F1E"/>
          <w:sz w:val="18"/>
          <w:szCs w:val="22"/>
        </w:rPr>
      </w:pPr>
    </w:p>
    <w:p w14:paraId="5B8AB54D" w14:textId="27AE5137" w:rsidR="001679FC" w:rsidRPr="001679FC" w:rsidRDefault="001679FC" w:rsidP="001679FC">
      <w:pPr>
        <w:pStyle w:val="xmsonormal"/>
        <w:spacing w:before="0" w:beforeAutospacing="0" w:after="0" w:afterAutospacing="0"/>
        <w:ind w:left="3600"/>
        <w:rPr>
          <w:rFonts w:ascii="&amp;quot" w:hAnsi="&amp;quot"/>
          <w:color w:val="201F1E"/>
          <w:sz w:val="18"/>
          <w:szCs w:val="22"/>
        </w:rPr>
      </w:pPr>
      <w:r>
        <w:rPr>
          <w:rFonts w:ascii="&amp;quot" w:hAnsi="&amp;quot"/>
          <w:noProof/>
          <w:color w:val="201F1E"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38BB660C" wp14:editId="35350C60">
            <wp:simplePos x="0" y="0"/>
            <wp:positionH relativeFrom="margin">
              <wp:posOffset>4502150</wp:posOffset>
            </wp:positionH>
            <wp:positionV relativeFrom="paragraph">
              <wp:posOffset>80010</wp:posOffset>
            </wp:positionV>
            <wp:extent cx="1479550" cy="1308100"/>
            <wp:effectExtent l="0" t="0" r="6350" b="6350"/>
            <wp:wrapNone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h. Official Logo (002)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9FC">
        <w:rPr>
          <w:rFonts w:ascii="&amp;quot" w:hAnsi="&amp;quot"/>
          <w:color w:val="201F1E"/>
          <w:sz w:val="18"/>
          <w:szCs w:val="22"/>
        </w:rPr>
        <w:t>Please don’t hesitate to reach out to the school at 336.370.8290 if you need anything!</w:t>
      </w:r>
    </w:p>
    <w:p w14:paraId="7D64D5AE" w14:textId="60CBAA17" w:rsidR="001679FC" w:rsidRDefault="001679FC" w:rsidP="001679FC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18"/>
          <w:szCs w:val="22"/>
        </w:rPr>
      </w:pPr>
      <w:r w:rsidRPr="001679FC">
        <w:rPr>
          <w:rFonts w:ascii="&amp;quot" w:hAnsi="&amp;quot"/>
          <w:color w:val="201F1E"/>
          <w:sz w:val="18"/>
          <w:szCs w:val="22"/>
        </w:rPr>
        <w:t> </w:t>
      </w:r>
      <w:r w:rsidRPr="001679FC">
        <w:rPr>
          <w:rFonts w:ascii="&amp;quot" w:hAnsi="&amp;quot"/>
          <w:color w:val="201F1E"/>
          <w:sz w:val="18"/>
          <w:szCs w:val="22"/>
        </w:rPr>
        <w:tab/>
      </w:r>
      <w:r w:rsidRPr="001679FC">
        <w:rPr>
          <w:rFonts w:ascii="&amp;quot" w:hAnsi="&amp;quot"/>
          <w:color w:val="201F1E"/>
          <w:sz w:val="18"/>
          <w:szCs w:val="22"/>
        </w:rPr>
        <w:tab/>
      </w:r>
      <w:r w:rsidRPr="001679FC">
        <w:rPr>
          <w:rFonts w:ascii="&amp;quot" w:hAnsi="&amp;quot"/>
          <w:color w:val="201F1E"/>
          <w:sz w:val="18"/>
          <w:szCs w:val="22"/>
        </w:rPr>
        <w:tab/>
      </w:r>
      <w:r w:rsidRPr="001679FC">
        <w:rPr>
          <w:rFonts w:ascii="&amp;quot" w:hAnsi="&amp;quot"/>
          <w:color w:val="201F1E"/>
          <w:sz w:val="18"/>
          <w:szCs w:val="22"/>
        </w:rPr>
        <w:tab/>
      </w:r>
      <w:r w:rsidRPr="001679FC">
        <w:rPr>
          <w:rFonts w:ascii="&amp;quot" w:hAnsi="&amp;quot"/>
          <w:color w:val="201F1E"/>
          <w:sz w:val="18"/>
          <w:szCs w:val="22"/>
        </w:rPr>
        <w:tab/>
      </w:r>
    </w:p>
    <w:p w14:paraId="735A44CE" w14:textId="6DB81363" w:rsidR="001679FC" w:rsidRPr="001679FC" w:rsidRDefault="001679FC" w:rsidP="001679FC">
      <w:pPr>
        <w:pStyle w:val="xmsonormal"/>
        <w:spacing w:before="0" w:beforeAutospacing="0" w:after="0" w:afterAutospacing="0"/>
        <w:ind w:left="2880" w:firstLine="720"/>
        <w:rPr>
          <w:rFonts w:ascii="&amp;quot" w:hAnsi="&amp;quot"/>
          <w:color w:val="201F1E"/>
          <w:sz w:val="18"/>
          <w:szCs w:val="22"/>
        </w:rPr>
      </w:pPr>
      <w:r w:rsidRPr="001679FC">
        <w:rPr>
          <w:rFonts w:ascii="&amp;quot" w:hAnsi="&amp;quot"/>
          <w:color w:val="201F1E"/>
          <w:sz w:val="18"/>
          <w:szCs w:val="22"/>
        </w:rPr>
        <w:t>Paul Travers</w:t>
      </w:r>
    </w:p>
    <w:p w14:paraId="261741AC" w14:textId="1D0EC595" w:rsidR="0058187E" w:rsidRDefault="0058187E">
      <w:bookmarkStart w:id="0" w:name="_GoBack"/>
      <w:bookmarkEnd w:id="0"/>
    </w:p>
    <w:sectPr w:rsidR="0058187E" w:rsidSect="001679FC">
      <w:pgSz w:w="12240" w:h="7920" w:orient="landscape" w:code="6"/>
      <w:pgMar w:top="1440" w:right="1440" w:bottom="1440" w:left="144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7E"/>
    <w:rsid w:val="001679FC"/>
    <w:rsid w:val="0058187E"/>
    <w:rsid w:val="00B22588"/>
    <w:rsid w:val="00C47CE2"/>
    <w:rsid w:val="00D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69AD"/>
  <w15:chartTrackingRefBased/>
  <w15:docId w15:val="{6F1F87B9-E55F-4F24-995E-1A75ED5F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6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2020-08-14T11:48:00Z</dcterms:created>
  <dcterms:modified xsi:type="dcterms:W3CDTF">2020-08-14T23:18:00Z</dcterms:modified>
</cp:coreProperties>
</file>